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94" w:rsidRDefault="00AA7194" w:rsidP="00AA7194">
      <w:pPr>
        <w:spacing w:before="120" w:after="120"/>
        <w:ind w:left="5327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AA7194" w:rsidRDefault="00AA7194" w:rsidP="00AA719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</w:p>
    <w:p w:rsidR="00AA7194" w:rsidRDefault="00AA7194" w:rsidP="00AA719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</w:t>
      </w:r>
    </w:p>
    <w:p w:rsidR="00AA7194" w:rsidRDefault="00AA7194" w:rsidP="00AA719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</w:p>
    <w:p w:rsidR="00AA7194" w:rsidRDefault="00AA7194" w:rsidP="00AA719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</w:t>
      </w:r>
    </w:p>
    <w:p w:rsidR="00AA7194" w:rsidRDefault="00AA7194" w:rsidP="00AA7194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:rsidR="00AA7194" w:rsidRDefault="00AA7194" w:rsidP="00AA719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rozliczenie dotacji na dofinansowanie budowy</w:t>
      </w:r>
      <w:r>
        <w:rPr>
          <w:b/>
          <w:color w:val="000000"/>
          <w:u w:color="000000"/>
        </w:rPr>
        <w:br/>
        <w:t>przydomowej oczyszczalni ścieków/szczelnego zbiornika bezodpływowego*</w:t>
      </w:r>
    </w:p>
    <w:p w:rsidR="00AA7194" w:rsidRDefault="00AA7194" w:rsidP="00AA7194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Proszę o wypłacenie dotacji na dofinansowanie wybudowanej przydomowej oczyszczalni ścieków/szczelnego zbiornika bezodpływowego* na działce nr ……………………. w miejscowości ………………………… w kwocie…………………….. </w:t>
      </w:r>
      <w:proofErr w:type="gramStart"/>
      <w:r>
        <w:rPr>
          <w:color w:val="000000"/>
          <w:u w:color="000000"/>
        </w:rPr>
        <w:t>zł</w:t>
      </w:r>
      <w:proofErr w:type="gramEnd"/>
      <w:r>
        <w:rPr>
          <w:color w:val="000000"/>
          <w:u w:color="000000"/>
        </w:rPr>
        <w:t xml:space="preserve"> (słownie ……………………………. ……………………………………) </w:t>
      </w:r>
      <w:proofErr w:type="gramStart"/>
      <w:r>
        <w:rPr>
          <w:color w:val="000000"/>
          <w:u w:color="000000"/>
        </w:rPr>
        <w:t>na</w:t>
      </w:r>
      <w:proofErr w:type="gramEnd"/>
      <w:r>
        <w:rPr>
          <w:color w:val="000000"/>
          <w:u w:color="000000"/>
        </w:rPr>
        <w:t xml:space="preserve"> konto nr…………………………………………………………</w:t>
      </w:r>
    </w:p>
    <w:p w:rsidR="00AA7194" w:rsidRDefault="00AA7194" w:rsidP="00AA7194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że:</w:t>
      </w:r>
    </w:p>
    <w:p w:rsidR="00AA7194" w:rsidRDefault="00AA7194" w:rsidP="00AA71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Budowa przydomowej oczyszczalni ścieków/szczelnego zbiornika bezodpływowego* została zakończona.</w:t>
      </w:r>
    </w:p>
    <w:p w:rsidR="00AA7194" w:rsidRDefault="00AA7194" w:rsidP="00AA71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Złożone załączniki oraz dane w nich zawarte są prawdziwe.</w:t>
      </w:r>
    </w:p>
    <w:p w:rsidR="00AA7194" w:rsidRDefault="00AA7194" w:rsidP="00AA7194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…………………………………..</w:t>
      </w:r>
    </w:p>
    <w:p w:rsidR="00AA7194" w:rsidRDefault="00AA7194" w:rsidP="00AA7194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Miejscowość, data</w:t>
      </w:r>
      <w:proofErr w:type="gramStart"/>
      <w:r>
        <w:rPr>
          <w:color w:val="000000"/>
          <w:u w:color="000000"/>
        </w:rPr>
        <w:t>,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</w:t>
      </w:r>
      <w:proofErr w:type="gramEnd"/>
      <w:r>
        <w:rPr>
          <w:color w:val="000000"/>
          <w:u w:color="000000"/>
        </w:rPr>
        <w:t xml:space="preserve"> Wnioskodawcy</w:t>
      </w:r>
    </w:p>
    <w:p w:rsidR="00AA7194" w:rsidRDefault="00AA7194" w:rsidP="00AA7194">
      <w:pPr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val="single" w:color="000000"/>
        </w:rPr>
        <w:t>Załączniki:</w:t>
      </w:r>
    </w:p>
    <w:p w:rsidR="00AA7194" w:rsidRDefault="00AA7194" w:rsidP="00AA719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Imienne faktury VAT lub rachunki potwierdzające: zakup i montaż instalacji wraz z potwierdzeniem zapłaty.</w:t>
      </w:r>
    </w:p>
    <w:p w:rsidR="00AA7194" w:rsidRDefault="00AA7194" w:rsidP="00AA719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Inwentaryzacja geodezyjna powykonawcza lokalizacji instalacji.</w:t>
      </w:r>
    </w:p>
    <w:p w:rsidR="00AA7194" w:rsidRDefault="00AA7194" w:rsidP="00AA719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Dla przydomowych oczyszczalni ścieków:</w:t>
      </w:r>
    </w:p>
    <w:p w:rsidR="00AA7194" w:rsidRDefault="00AA7194" w:rsidP="00AA719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zaświadczenie o braku sprzeciwu wydane przez właściwy organ administracji architektoniczno-budowlanej,</w:t>
      </w:r>
    </w:p>
    <w:p w:rsidR="00AA7194" w:rsidRDefault="00AA7194" w:rsidP="00AA719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protokół odbioru końcowego zadania podpisany przez osobę uprawnioną,</w:t>
      </w:r>
    </w:p>
    <w:p w:rsidR="00AA7194" w:rsidRDefault="00AA7194" w:rsidP="00AA719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oświadczenie osoby posiadającej uprawnienia do kierowania i nadzorowania budowy i robót w specjalności instalacyjnej w zakresie sieci instalacji wodociągowych i kanalizacyjnych, że przedsięwzięcie zostało wykonane zgodnie z </w:t>
      </w:r>
      <w:proofErr w:type="gramStart"/>
      <w:r>
        <w:rPr>
          <w:color w:val="000000"/>
          <w:u w:color="000000"/>
        </w:rPr>
        <w:t>dokumentacją  techniczną</w:t>
      </w:r>
      <w:proofErr w:type="gramEnd"/>
      <w:r>
        <w:rPr>
          <w:color w:val="000000"/>
          <w:u w:color="000000"/>
        </w:rPr>
        <w:t xml:space="preserve"> i wymogami ustawy Prawo budowlane i zasadami wiedzy technicznej.</w:t>
      </w:r>
    </w:p>
    <w:p w:rsidR="00AA7194" w:rsidRDefault="00AA7194" w:rsidP="00AA719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deklarację właściwości użytkowych zgodną z aktualna normą PN-EN 12566-3.</w:t>
      </w:r>
    </w:p>
    <w:p w:rsidR="00AA7194" w:rsidRDefault="00AA7194" w:rsidP="00AA719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Dla szczelnego zbiornika bezodpływowego:</w:t>
      </w:r>
    </w:p>
    <w:p w:rsidR="00AA7194" w:rsidRDefault="00AA7194" w:rsidP="00AA7194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protokół odbioru końcowego zadania, podpisany przez osobę uprawniona wraz z oświadczeniem osoby posiadającej uprawnienia do kierowania i nadzorowania budowy i robót w specjalności instalacyjno-inżynieryjnej w zakresie sieci instalacji sanitarnej, że przedsięwzięcie zostało wykonane zgodnie z dokumentacją techniczną i wymogami ustawy Prawo budowlane i zasadami wiedzy technicznej,</w:t>
      </w:r>
    </w:p>
    <w:p w:rsidR="00AA7194" w:rsidRDefault="00AA7194" w:rsidP="00AA719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protokół z przeprowadzenia próby szczelności zbiornika,</w:t>
      </w:r>
    </w:p>
    <w:p w:rsidR="00AA7194" w:rsidRDefault="00AA7194" w:rsidP="00AA7194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zaświadczenie o braku sprzeciwu wydane przez właściwy organ administracji architektoniczno-budowlanej,</w:t>
      </w:r>
    </w:p>
    <w:p w:rsidR="00AA7194" w:rsidRDefault="00AA7194" w:rsidP="00AA719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Inne dokumenty potwierdzające wymagania zgodne z obowiązującymi przepisami i normami, w tym atesty higieniczne.</w:t>
      </w:r>
    </w:p>
    <w:p w:rsidR="00AA7194" w:rsidRDefault="00AA7194" w:rsidP="00AA7194">
      <w:pPr>
        <w:spacing w:before="120" w:after="120"/>
        <w:ind w:firstLine="227"/>
        <w:rPr>
          <w:color w:val="000000"/>
          <w:u w:color="000000"/>
        </w:rPr>
        <w:sectPr w:rsidR="00AA7194" w:rsidSect="00AA7194">
          <w:footerReference w:type="default" r:id="rId4"/>
          <w:endnotePr>
            <w:numFmt w:val="decimal"/>
          </w:endnotePr>
          <w:pgSz w:w="11906" w:h="16838"/>
          <w:pgMar w:top="1417" w:right="991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*niepotrzebne skreślić</w:t>
      </w:r>
    </w:p>
    <w:p w:rsidR="009B46DC" w:rsidRDefault="009B46DC"/>
    <w:sectPr w:rsidR="009B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85F4A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85F4A" w:rsidRDefault="009B46DC">
          <w:pPr>
            <w:rPr>
              <w:sz w:val="18"/>
            </w:rPr>
          </w:pPr>
          <w:r w:rsidRPr="00066E13">
            <w:rPr>
              <w:sz w:val="18"/>
              <w:lang w:val="en-US"/>
            </w:rPr>
            <w:t>Id: A087A54F-3F27-4B47-92BB-C79A7B905D15.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85F4A" w:rsidRDefault="009B46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C4AB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85F4A" w:rsidRDefault="009B46DC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useFELayout/>
  </w:compat>
  <w:rsids>
    <w:rsidRoot w:val="00AA7194"/>
    <w:rsid w:val="000C4AB0"/>
    <w:rsid w:val="009B46DC"/>
    <w:rsid w:val="00AA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2022-05-05T10:34:00Z</cp:lastPrinted>
  <dcterms:created xsi:type="dcterms:W3CDTF">2022-05-05T10:31:00Z</dcterms:created>
  <dcterms:modified xsi:type="dcterms:W3CDTF">2022-05-05T10:35:00Z</dcterms:modified>
</cp:coreProperties>
</file>