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1" w:rsidRPr="00170F22" w:rsidRDefault="006730DC" w:rsidP="00170F22">
      <w:pPr>
        <w:spacing w:before="100" w:beforeAutospacing="1" w:after="100" w:afterAutospacing="1" w:line="240" w:lineRule="auto"/>
        <w:jc w:val="both"/>
        <w:outlineLvl w:val="2"/>
        <w:rPr>
          <w:rFonts w:ascii="Times New Roman" w:eastAsia="Times New Roman" w:hAnsi="Times New Roman" w:cs="Times New Roman"/>
          <w:bCs/>
          <w:color w:val="020202"/>
          <w:sz w:val="24"/>
          <w:szCs w:val="24"/>
          <w:lang w:eastAsia="pl-PL"/>
        </w:rPr>
      </w:pPr>
      <w:r w:rsidRPr="006730DC">
        <w:rPr>
          <w:rFonts w:ascii="Times New Roman" w:eastAsia="Times New Roman" w:hAnsi="Times New Roman" w:cs="Times New Roman"/>
          <w:b/>
          <w:bCs/>
          <w:color w:val="020202"/>
          <w:sz w:val="24"/>
          <w:szCs w:val="24"/>
          <w:lang w:eastAsia="pl-PL"/>
        </w:rPr>
        <w:t>„Dzielnicowy bliżej nas”</w:t>
      </w:r>
      <w:r w:rsidRPr="006730DC">
        <w:rPr>
          <w:rFonts w:ascii="Times New Roman" w:eastAsia="Times New Roman" w:hAnsi="Times New Roman" w:cs="Times New Roman"/>
          <w:bCs/>
          <w:color w:val="020202"/>
          <w:sz w:val="24"/>
          <w:szCs w:val="24"/>
          <w:lang w:eastAsia="pl-PL"/>
        </w:rPr>
        <w:t xml:space="preserve"> to jeden z podstawowych programów realizowany w celu zbudowania zaufania pomiędzy służbami a obywatelami. Nawet najlepiej wyposażona policja nie będzie dobrze wykonywała swoich zadań jeśli mieszkańcy nie będą jej ufali</w:t>
      </w:r>
      <w:r w:rsidRPr="00170F22">
        <w:rPr>
          <w:rFonts w:ascii="Times New Roman" w:eastAsia="Times New Roman" w:hAnsi="Times New Roman" w:cs="Times New Roman"/>
          <w:bCs/>
          <w:color w:val="020202"/>
          <w:sz w:val="24"/>
          <w:szCs w:val="24"/>
          <w:lang w:eastAsia="pl-PL"/>
        </w:rPr>
        <w:t>.</w:t>
      </w:r>
      <w:r w:rsidRPr="006730DC">
        <w:rPr>
          <w:rFonts w:ascii="Times New Roman" w:eastAsia="Times New Roman" w:hAnsi="Times New Roman" w:cs="Times New Roman"/>
          <w:bCs/>
          <w:color w:val="020202"/>
          <w:sz w:val="24"/>
          <w:szCs w:val="24"/>
          <w:lang w:eastAsia="pl-PL"/>
        </w:rPr>
        <w:t xml:space="preserve"> Dzielnicowy to wizytówka policji, policjant pierwszego kontaktu</w:t>
      </w:r>
    </w:p>
    <w:p w:rsidR="00F62EF1" w:rsidRPr="00253B80" w:rsidRDefault="00F62EF1" w:rsidP="00170F22">
      <w:pPr>
        <w:spacing w:before="100" w:beforeAutospacing="1" w:after="100" w:afterAutospacing="1" w:line="240" w:lineRule="auto"/>
        <w:jc w:val="both"/>
        <w:outlineLvl w:val="2"/>
        <w:rPr>
          <w:rFonts w:ascii="Times New Roman" w:eastAsia="Times New Roman" w:hAnsi="Times New Roman" w:cs="Times New Roman"/>
          <w:bCs/>
          <w:color w:val="020202"/>
          <w:sz w:val="24"/>
          <w:szCs w:val="24"/>
          <w:lang w:eastAsia="pl-PL"/>
        </w:rPr>
      </w:pPr>
      <w:r w:rsidRPr="00253B80">
        <w:rPr>
          <w:rFonts w:ascii="Times New Roman" w:eastAsia="Times New Roman" w:hAnsi="Times New Roman" w:cs="Times New Roman"/>
          <w:bCs/>
          <w:color w:val="020202"/>
          <w:sz w:val="24"/>
          <w:szCs w:val="24"/>
          <w:lang w:eastAsia="pl-PL"/>
        </w:rPr>
        <w:t>Coraz częściej słyszymy o roli dzielnicowego i o tym, jak ważną funkcję pełni. Dzielnicowy, to policjant „pierwszego kontaktu”, który dba o bezpieczeństwo mieszkańców w swoim rejonie służbowym. Każdy może zwrócić się do niego o pomoc. Dzięki temu, że pełnią służbę obchodową, często są pierwsi na miejscu zdarzenia. Nawet po służbie nie przestają być policjantami. Pomagają ludziom, ale nie tylko.</w:t>
      </w:r>
    </w:p>
    <w:p w:rsidR="006730DC" w:rsidRPr="006730DC" w:rsidRDefault="006730DC" w:rsidP="00170F22">
      <w:pPr>
        <w:spacing w:before="100" w:beforeAutospacing="1" w:after="100" w:afterAutospacing="1" w:line="240" w:lineRule="auto"/>
        <w:jc w:val="both"/>
        <w:outlineLvl w:val="2"/>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Głównym założeniem programu jest ułatwienie kontaktu dzielnicowego z mieszkańcami. Do tej pory tak zwani „funkcjonariusze pierwszego kontaktu” często musieli wykonywać zadania policjantów służby prewencyjnej, przez co nie mieli czasu na to, aby zainteresować się sprawami mieszkańców. Program to pierwsza tak kompleksowa zmiana w podejściu do służby dzielnicowych. </w:t>
      </w:r>
    </w:p>
    <w:p w:rsidR="006730DC" w:rsidRPr="006730DC"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 xml:space="preserve">Kierunki zmian w służbie dzielnicowych dotyczą obszarów: kadrowego, szkoleniowego, komunikacji społecznej, organizacji służby oraz modernizacyjnego. Program został </w:t>
      </w:r>
      <w:r w:rsidRPr="00170F22">
        <w:rPr>
          <w:rFonts w:ascii="Times New Roman" w:eastAsia="Times New Roman" w:hAnsi="Times New Roman" w:cs="Times New Roman"/>
          <w:color w:val="020202"/>
          <w:sz w:val="24"/>
          <w:szCs w:val="24"/>
          <w:lang w:eastAsia="pl-PL"/>
        </w:rPr>
        <w:t>zainaugurowany</w:t>
      </w:r>
      <w:r w:rsidRPr="006730DC">
        <w:rPr>
          <w:rFonts w:ascii="Times New Roman" w:eastAsia="Times New Roman" w:hAnsi="Times New Roman" w:cs="Times New Roman"/>
          <w:color w:val="020202"/>
          <w:sz w:val="24"/>
          <w:szCs w:val="24"/>
          <w:lang w:eastAsia="pl-PL"/>
        </w:rPr>
        <w:t xml:space="preserve"> w czerwcu ubiegłego roku..</w:t>
      </w:r>
    </w:p>
    <w:p w:rsidR="006730DC" w:rsidRPr="006730DC" w:rsidRDefault="00F62EF1"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170F22">
        <w:rPr>
          <w:rFonts w:ascii="Times New Roman" w:eastAsia="Times New Roman" w:hAnsi="Times New Roman" w:cs="Times New Roman"/>
          <w:color w:val="020202"/>
          <w:sz w:val="24"/>
          <w:szCs w:val="24"/>
          <w:lang w:eastAsia="pl-PL"/>
        </w:rPr>
        <w:t>D</w:t>
      </w:r>
      <w:r w:rsidR="006730DC" w:rsidRPr="006730DC">
        <w:rPr>
          <w:rFonts w:ascii="Times New Roman" w:eastAsia="Times New Roman" w:hAnsi="Times New Roman" w:cs="Times New Roman"/>
          <w:color w:val="020202"/>
          <w:sz w:val="24"/>
          <w:szCs w:val="24"/>
          <w:lang w:eastAsia="pl-PL"/>
        </w:rPr>
        <w:t>zielnicowi m. in. nie prowadzą już dochodzeń i spraw o wykroczenia a spędzają więcej czasu na obchodzie swojego rejonu. Rewolucyjne zmiany weszły w życie 1 stycznia br. Dodatkowo dzielnicowi nie będą musieli realizować nakazów doprowadzeń a także w mniejszym zakresie będą uczestniczyć w czynnościach na rzecz innych komórek organizacyjnych. Przypomnieć należy, że każdy dzielnicowy ma telefon, skrzynkę e-mailową a dane kontaktowe do niego z łatwością znajdziemy w aplikacji "Moja Komenda" .</w:t>
      </w:r>
    </w:p>
    <w:p w:rsidR="006730DC" w:rsidRPr="006730DC"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Minister Mariusz Błaszczak poinformował, że podpisał już rozporządzenie dzięki któremu powstanie nowe, lepiej płatne stanowisko – starszy dzielnicowy. Dzięki temu funkcja dzielnicowego stanie się opłacalna dla policjantów – policjanci będą mogli awansować pełniąc cały czas swoją funkcję. To niezwykle istotna zmiana – na tym stanowisku bardzo ważne jest doświadczenie i dobre rozeznanie okolicy, w której pełni się służbę.</w:t>
      </w:r>
    </w:p>
    <w:p w:rsidR="006730DC" w:rsidRPr="006730DC"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 Dzielnicowi to funkcjonariusze, którzy stanowią wizytówkę polskiej policji. Nowe stanowisko daje perspektywy rozwoju zawodowego, daje możliwość awansu, również finansowego – podkreślał minister Mariusz Błaszczak.</w:t>
      </w:r>
    </w:p>
    <w:p w:rsidR="006730DC" w:rsidRPr="006730DC"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proofErr w:type="spellStart"/>
      <w:r w:rsidRPr="006730DC">
        <w:rPr>
          <w:rFonts w:ascii="Times New Roman" w:eastAsia="Times New Roman" w:hAnsi="Times New Roman" w:cs="Times New Roman"/>
          <w:color w:val="020202"/>
          <w:sz w:val="24"/>
          <w:szCs w:val="24"/>
          <w:lang w:eastAsia="pl-PL"/>
        </w:rPr>
        <w:t>MSWiA</w:t>
      </w:r>
      <w:proofErr w:type="spellEnd"/>
      <w:r w:rsidRPr="006730DC">
        <w:rPr>
          <w:rFonts w:ascii="Times New Roman" w:eastAsia="Times New Roman" w:hAnsi="Times New Roman" w:cs="Times New Roman"/>
          <w:color w:val="020202"/>
          <w:sz w:val="24"/>
          <w:szCs w:val="24"/>
          <w:lang w:eastAsia="pl-PL"/>
        </w:rPr>
        <w:t xml:space="preserve"> przygotowało także specjalne ulotki, które będą rozdawane przez „policjantów pierwszego kontaktu”. Każdy z nas znajdzie w nich dane kontaktowe swojego dzielnicowego oraz opis nowych aplikacji ułatwiających kontakt z policją m.in. „Mojej Komendy” czy „Krajowej Mapy Zagrożeń Bezpieczeństwa”.</w:t>
      </w:r>
    </w:p>
    <w:p w:rsidR="006730DC" w:rsidRPr="006730DC"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 xml:space="preserve">- Zależy nam, aby dotrzeć również do tych, którzy nie posługują się Internetem. Wszyscy, którzy chcą mieć kontakt z dzielnicowymi muszą mieć taką sposobność. Tutaj chodzi przecież o bezpieczeństwo – stwierdził szef </w:t>
      </w:r>
      <w:proofErr w:type="spellStart"/>
      <w:r w:rsidRPr="006730DC">
        <w:rPr>
          <w:rFonts w:ascii="Times New Roman" w:eastAsia="Times New Roman" w:hAnsi="Times New Roman" w:cs="Times New Roman"/>
          <w:color w:val="020202"/>
          <w:sz w:val="24"/>
          <w:szCs w:val="24"/>
          <w:lang w:eastAsia="pl-PL"/>
        </w:rPr>
        <w:t>MSWiA</w:t>
      </w:r>
      <w:proofErr w:type="spellEnd"/>
      <w:r w:rsidRPr="006730DC">
        <w:rPr>
          <w:rFonts w:ascii="Times New Roman" w:eastAsia="Times New Roman" w:hAnsi="Times New Roman" w:cs="Times New Roman"/>
          <w:color w:val="020202"/>
          <w:sz w:val="24"/>
          <w:szCs w:val="24"/>
          <w:lang w:eastAsia="pl-PL"/>
        </w:rPr>
        <w:t>.</w:t>
      </w:r>
    </w:p>
    <w:p w:rsidR="005E0CBE" w:rsidRPr="00170F22" w:rsidRDefault="006730DC" w:rsidP="00170F22">
      <w:pPr>
        <w:spacing w:before="100" w:beforeAutospacing="1" w:after="100" w:afterAutospacing="1" w:line="240" w:lineRule="auto"/>
        <w:jc w:val="both"/>
        <w:rPr>
          <w:rFonts w:ascii="Times New Roman" w:eastAsia="Times New Roman" w:hAnsi="Times New Roman" w:cs="Times New Roman"/>
          <w:color w:val="020202"/>
          <w:sz w:val="24"/>
          <w:szCs w:val="24"/>
          <w:lang w:eastAsia="pl-PL"/>
        </w:rPr>
      </w:pPr>
      <w:r w:rsidRPr="006730DC">
        <w:rPr>
          <w:rFonts w:ascii="Times New Roman" w:eastAsia="Times New Roman" w:hAnsi="Times New Roman" w:cs="Times New Roman"/>
          <w:color w:val="020202"/>
          <w:sz w:val="24"/>
          <w:szCs w:val="24"/>
          <w:lang w:eastAsia="pl-PL"/>
        </w:rPr>
        <w:t>Kolejną zmianą będzie opracowywany przez każdego dzielnicowego plan działania priorytetowego dla rejonu służbowego. Ten tworzony co pół roku harmonogram działań będzie konsultowany z mieszkańcami, dzięki czemu każdy z nas będzie miał wpływ na własne bezpieczeństwo.</w:t>
      </w:r>
    </w:p>
    <w:sectPr w:rsidR="005E0CBE" w:rsidRPr="00170F22" w:rsidSect="00170F22">
      <w:pgSz w:w="11906" w:h="16838"/>
      <w:pgMar w:top="1134" w:right="1418"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C1" w:rsidRDefault="003531C1" w:rsidP="00170F22">
      <w:pPr>
        <w:spacing w:after="0" w:line="240" w:lineRule="auto"/>
      </w:pPr>
      <w:r>
        <w:separator/>
      </w:r>
    </w:p>
  </w:endnote>
  <w:endnote w:type="continuationSeparator" w:id="0">
    <w:p w:rsidR="003531C1" w:rsidRDefault="003531C1" w:rsidP="00170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C1" w:rsidRDefault="003531C1" w:rsidP="00170F22">
      <w:pPr>
        <w:spacing w:after="0" w:line="240" w:lineRule="auto"/>
      </w:pPr>
      <w:r>
        <w:separator/>
      </w:r>
    </w:p>
  </w:footnote>
  <w:footnote w:type="continuationSeparator" w:id="0">
    <w:p w:rsidR="003531C1" w:rsidRDefault="003531C1" w:rsidP="00170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2267E"/>
    <w:multiLevelType w:val="multilevel"/>
    <w:tmpl w:val="BA8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footnotePr>
    <w:footnote w:id="-1"/>
    <w:footnote w:id="0"/>
  </w:footnotePr>
  <w:endnotePr>
    <w:endnote w:id="-1"/>
    <w:endnote w:id="0"/>
  </w:endnotePr>
  <w:compat/>
  <w:rsids>
    <w:rsidRoot w:val="006730DC"/>
    <w:rsid w:val="00170F22"/>
    <w:rsid w:val="00253B80"/>
    <w:rsid w:val="003531C1"/>
    <w:rsid w:val="005E0CBE"/>
    <w:rsid w:val="006730DC"/>
    <w:rsid w:val="00E7311B"/>
    <w:rsid w:val="00F62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11B"/>
  </w:style>
  <w:style w:type="paragraph" w:styleId="Nagwek3">
    <w:name w:val="heading 3"/>
    <w:basedOn w:val="Normalny"/>
    <w:link w:val="Nagwek3Znak"/>
    <w:uiPriority w:val="9"/>
    <w:qFormat/>
    <w:rsid w:val="006730D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730D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730DC"/>
    <w:rPr>
      <w:b/>
      <w:bCs/>
    </w:rPr>
  </w:style>
  <w:style w:type="paragraph" w:styleId="NormalnyWeb">
    <w:name w:val="Normal (Web)"/>
    <w:basedOn w:val="Normalny"/>
    <w:uiPriority w:val="99"/>
    <w:semiHidden/>
    <w:unhideWhenUsed/>
    <w:rsid w:val="006730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B80"/>
    <w:rPr>
      <w:rFonts w:ascii="Tahoma" w:hAnsi="Tahoma" w:cs="Tahoma"/>
      <w:sz w:val="16"/>
      <w:szCs w:val="16"/>
    </w:rPr>
  </w:style>
  <w:style w:type="paragraph" w:styleId="Nagwek">
    <w:name w:val="header"/>
    <w:basedOn w:val="Normalny"/>
    <w:link w:val="NagwekZnak"/>
    <w:uiPriority w:val="99"/>
    <w:semiHidden/>
    <w:unhideWhenUsed/>
    <w:rsid w:val="00170F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0F22"/>
  </w:style>
  <w:style w:type="paragraph" w:styleId="Stopka">
    <w:name w:val="footer"/>
    <w:basedOn w:val="Normalny"/>
    <w:link w:val="StopkaZnak"/>
    <w:uiPriority w:val="99"/>
    <w:semiHidden/>
    <w:unhideWhenUsed/>
    <w:rsid w:val="00170F2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0F22"/>
  </w:style>
</w:styles>
</file>

<file path=word/webSettings.xml><?xml version="1.0" encoding="utf-8"?>
<w:webSettings xmlns:r="http://schemas.openxmlformats.org/officeDocument/2006/relationships" xmlns:w="http://schemas.openxmlformats.org/wordprocessingml/2006/main">
  <w:divs>
    <w:div w:id="741175493">
      <w:bodyDiv w:val="1"/>
      <w:marLeft w:val="0"/>
      <w:marRight w:val="0"/>
      <w:marTop w:val="0"/>
      <w:marBottom w:val="0"/>
      <w:divBdr>
        <w:top w:val="none" w:sz="0" w:space="0" w:color="auto"/>
        <w:left w:val="none" w:sz="0" w:space="0" w:color="auto"/>
        <w:bottom w:val="none" w:sz="0" w:space="0" w:color="auto"/>
        <w:right w:val="none" w:sz="0" w:space="0" w:color="auto"/>
      </w:divBdr>
      <w:divsChild>
        <w:div w:id="162165078">
          <w:marLeft w:val="0"/>
          <w:marRight w:val="0"/>
          <w:marTop w:val="0"/>
          <w:marBottom w:val="0"/>
          <w:divBdr>
            <w:top w:val="none" w:sz="0" w:space="0" w:color="auto"/>
            <w:left w:val="none" w:sz="0" w:space="0" w:color="auto"/>
            <w:bottom w:val="none" w:sz="0" w:space="0" w:color="auto"/>
            <w:right w:val="none" w:sz="0" w:space="0" w:color="auto"/>
          </w:divBdr>
          <w:divsChild>
            <w:div w:id="953948916">
              <w:marLeft w:val="0"/>
              <w:marRight w:val="0"/>
              <w:marTop w:val="0"/>
              <w:marBottom w:val="0"/>
              <w:divBdr>
                <w:top w:val="none" w:sz="0" w:space="0" w:color="auto"/>
                <w:left w:val="none" w:sz="0" w:space="0" w:color="auto"/>
                <w:bottom w:val="none" w:sz="0" w:space="0" w:color="auto"/>
                <w:right w:val="none" w:sz="0" w:space="0" w:color="auto"/>
              </w:divBdr>
              <w:divsChild>
                <w:div w:id="1654604829">
                  <w:marLeft w:val="0"/>
                  <w:marRight w:val="0"/>
                  <w:marTop w:val="0"/>
                  <w:marBottom w:val="0"/>
                  <w:divBdr>
                    <w:top w:val="none" w:sz="0" w:space="0" w:color="auto"/>
                    <w:left w:val="none" w:sz="0" w:space="0" w:color="auto"/>
                    <w:bottom w:val="none" w:sz="0" w:space="0" w:color="auto"/>
                    <w:right w:val="none" w:sz="0" w:space="0" w:color="auto"/>
                  </w:divBdr>
                  <w:divsChild>
                    <w:div w:id="1628857480">
                      <w:marLeft w:val="0"/>
                      <w:marRight w:val="0"/>
                      <w:marTop w:val="0"/>
                      <w:marBottom w:val="0"/>
                      <w:divBdr>
                        <w:top w:val="none" w:sz="0" w:space="0" w:color="auto"/>
                        <w:left w:val="none" w:sz="0" w:space="0" w:color="auto"/>
                        <w:bottom w:val="none" w:sz="0" w:space="0" w:color="auto"/>
                        <w:right w:val="none" w:sz="0" w:space="0" w:color="auto"/>
                      </w:divBdr>
                    </w:div>
                    <w:div w:id="426729998">
                      <w:marLeft w:val="0"/>
                      <w:marRight w:val="0"/>
                      <w:marTop w:val="0"/>
                      <w:marBottom w:val="0"/>
                      <w:divBdr>
                        <w:top w:val="none" w:sz="0" w:space="0" w:color="auto"/>
                        <w:left w:val="none" w:sz="0" w:space="0" w:color="auto"/>
                        <w:bottom w:val="none" w:sz="0" w:space="0" w:color="auto"/>
                        <w:right w:val="none" w:sz="0" w:space="0" w:color="auto"/>
                      </w:divBdr>
                      <w:divsChild>
                        <w:div w:id="1093629374">
                          <w:marLeft w:val="0"/>
                          <w:marRight w:val="0"/>
                          <w:marTop w:val="0"/>
                          <w:marBottom w:val="0"/>
                          <w:divBdr>
                            <w:top w:val="none" w:sz="0" w:space="0" w:color="auto"/>
                            <w:left w:val="none" w:sz="0" w:space="0" w:color="auto"/>
                            <w:bottom w:val="none" w:sz="0" w:space="0" w:color="auto"/>
                            <w:right w:val="none" w:sz="0" w:space="0" w:color="auto"/>
                          </w:divBdr>
                        </w:div>
                        <w:div w:id="703792689">
                          <w:marLeft w:val="0"/>
                          <w:marRight w:val="0"/>
                          <w:marTop w:val="0"/>
                          <w:marBottom w:val="0"/>
                          <w:divBdr>
                            <w:top w:val="none" w:sz="0" w:space="0" w:color="auto"/>
                            <w:left w:val="none" w:sz="0" w:space="0" w:color="auto"/>
                            <w:bottom w:val="none" w:sz="0" w:space="0" w:color="auto"/>
                            <w:right w:val="none" w:sz="0" w:space="0" w:color="auto"/>
                          </w:divBdr>
                        </w:div>
                        <w:div w:id="400520178">
                          <w:marLeft w:val="0"/>
                          <w:marRight w:val="0"/>
                          <w:marTop w:val="0"/>
                          <w:marBottom w:val="0"/>
                          <w:divBdr>
                            <w:top w:val="none" w:sz="0" w:space="0" w:color="auto"/>
                            <w:left w:val="none" w:sz="0" w:space="0" w:color="auto"/>
                            <w:bottom w:val="none" w:sz="0" w:space="0" w:color="auto"/>
                            <w:right w:val="none" w:sz="0" w:space="0" w:color="auto"/>
                          </w:divBdr>
                        </w:div>
                        <w:div w:id="927468355">
                          <w:marLeft w:val="0"/>
                          <w:marRight w:val="0"/>
                          <w:marTop w:val="0"/>
                          <w:marBottom w:val="0"/>
                          <w:divBdr>
                            <w:top w:val="none" w:sz="0" w:space="0" w:color="auto"/>
                            <w:left w:val="none" w:sz="0" w:space="0" w:color="auto"/>
                            <w:bottom w:val="none" w:sz="0" w:space="0" w:color="auto"/>
                            <w:right w:val="none" w:sz="0" w:space="0" w:color="auto"/>
                          </w:divBdr>
                        </w:div>
                        <w:div w:id="4261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46015">
      <w:bodyDiv w:val="1"/>
      <w:marLeft w:val="0"/>
      <w:marRight w:val="0"/>
      <w:marTop w:val="0"/>
      <w:marBottom w:val="0"/>
      <w:divBdr>
        <w:top w:val="none" w:sz="0" w:space="0" w:color="auto"/>
        <w:left w:val="none" w:sz="0" w:space="0" w:color="auto"/>
        <w:bottom w:val="none" w:sz="0" w:space="0" w:color="auto"/>
        <w:right w:val="none" w:sz="0" w:space="0" w:color="auto"/>
      </w:divBdr>
      <w:divsChild>
        <w:div w:id="1417744897">
          <w:marLeft w:val="0"/>
          <w:marRight w:val="0"/>
          <w:marTop w:val="0"/>
          <w:marBottom w:val="0"/>
          <w:divBdr>
            <w:top w:val="none" w:sz="0" w:space="0" w:color="auto"/>
            <w:left w:val="none" w:sz="0" w:space="0" w:color="auto"/>
            <w:bottom w:val="none" w:sz="0" w:space="0" w:color="auto"/>
            <w:right w:val="none" w:sz="0" w:space="0" w:color="auto"/>
          </w:divBdr>
          <w:divsChild>
            <w:div w:id="70929929">
              <w:marLeft w:val="0"/>
              <w:marRight w:val="0"/>
              <w:marTop w:val="0"/>
              <w:marBottom w:val="0"/>
              <w:divBdr>
                <w:top w:val="none" w:sz="0" w:space="0" w:color="auto"/>
                <w:left w:val="none" w:sz="0" w:space="0" w:color="auto"/>
                <w:bottom w:val="none" w:sz="0" w:space="0" w:color="auto"/>
                <w:right w:val="none" w:sz="0" w:space="0" w:color="auto"/>
              </w:divBdr>
              <w:divsChild>
                <w:div w:id="2046826628">
                  <w:marLeft w:val="0"/>
                  <w:marRight w:val="0"/>
                  <w:marTop w:val="0"/>
                  <w:marBottom w:val="0"/>
                  <w:divBdr>
                    <w:top w:val="none" w:sz="0" w:space="0" w:color="auto"/>
                    <w:left w:val="none" w:sz="0" w:space="0" w:color="auto"/>
                    <w:bottom w:val="none" w:sz="0" w:space="0" w:color="auto"/>
                    <w:right w:val="none" w:sz="0" w:space="0" w:color="auto"/>
                  </w:divBdr>
                  <w:divsChild>
                    <w:div w:id="1401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51283">
      <w:bodyDiv w:val="1"/>
      <w:marLeft w:val="0"/>
      <w:marRight w:val="0"/>
      <w:marTop w:val="0"/>
      <w:marBottom w:val="0"/>
      <w:divBdr>
        <w:top w:val="none" w:sz="0" w:space="0" w:color="auto"/>
        <w:left w:val="none" w:sz="0" w:space="0" w:color="auto"/>
        <w:bottom w:val="none" w:sz="0" w:space="0" w:color="auto"/>
        <w:right w:val="none" w:sz="0" w:space="0" w:color="auto"/>
      </w:divBdr>
      <w:divsChild>
        <w:div w:id="665981067">
          <w:marLeft w:val="0"/>
          <w:marRight w:val="0"/>
          <w:marTop w:val="0"/>
          <w:marBottom w:val="0"/>
          <w:divBdr>
            <w:top w:val="none" w:sz="0" w:space="0" w:color="auto"/>
            <w:left w:val="none" w:sz="0" w:space="0" w:color="auto"/>
            <w:bottom w:val="none" w:sz="0" w:space="0" w:color="auto"/>
            <w:right w:val="none" w:sz="0" w:space="0" w:color="auto"/>
          </w:divBdr>
          <w:divsChild>
            <w:div w:id="364719038">
              <w:marLeft w:val="0"/>
              <w:marRight w:val="0"/>
              <w:marTop w:val="0"/>
              <w:marBottom w:val="0"/>
              <w:divBdr>
                <w:top w:val="none" w:sz="0" w:space="0" w:color="auto"/>
                <w:left w:val="none" w:sz="0" w:space="0" w:color="auto"/>
                <w:bottom w:val="none" w:sz="0" w:space="0" w:color="auto"/>
                <w:right w:val="none" w:sz="0" w:space="0" w:color="auto"/>
              </w:divBdr>
              <w:divsChild>
                <w:div w:id="266237864">
                  <w:marLeft w:val="0"/>
                  <w:marRight w:val="0"/>
                  <w:marTop w:val="0"/>
                  <w:marBottom w:val="0"/>
                  <w:divBdr>
                    <w:top w:val="none" w:sz="0" w:space="0" w:color="auto"/>
                    <w:left w:val="none" w:sz="0" w:space="0" w:color="auto"/>
                    <w:bottom w:val="none" w:sz="0" w:space="0" w:color="auto"/>
                    <w:right w:val="none" w:sz="0" w:space="0" w:color="auto"/>
                  </w:divBdr>
                  <w:divsChild>
                    <w:div w:id="271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slawie</dc:creator>
  <cp:keywords/>
  <dc:description/>
  <cp:lastModifiedBy>slawie</cp:lastModifiedBy>
  <cp:revision>5</cp:revision>
  <dcterms:created xsi:type="dcterms:W3CDTF">2017-06-30T07:30:00Z</dcterms:created>
  <dcterms:modified xsi:type="dcterms:W3CDTF">2017-06-30T08:16:00Z</dcterms:modified>
</cp:coreProperties>
</file>